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168" w:rsidRDefault="00FA5168" w:rsidP="00FA5168">
      <w:pPr>
        <w:pStyle w:val="NoSpacing"/>
        <w:jc w:val="right"/>
        <w:rPr>
          <w:rFonts w:asciiTheme="minorBidi" w:hAnsiTheme="minorBidi"/>
          <w:b/>
          <w:bCs/>
          <w:i/>
          <w:iCs/>
          <w:color w:val="000000"/>
          <w:sz w:val="32"/>
          <w:szCs w:val="32"/>
        </w:rPr>
      </w:pPr>
      <w:r w:rsidRPr="00EF3D0A">
        <w:rPr>
          <w:rFonts w:asciiTheme="minorBidi" w:hAnsiTheme="minorBidi"/>
          <w:b/>
          <w:bCs/>
          <w:i/>
          <w:iCs/>
          <w:noProof/>
          <w:sz w:val="30"/>
          <w:szCs w:val="30"/>
        </w:rPr>
        <w:drawing>
          <wp:inline distT="0" distB="0" distL="0" distR="0" wp14:anchorId="1B1231B1" wp14:editId="240923DA">
            <wp:extent cx="1993900" cy="8331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G-AddVentures_Logo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07"/>
                    <a:stretch/>
                  </pic:blipFill>
                  <pic:spPr bwMode="auto">
                    <a:xfrm>
                      <a:off x="0" y="0"/>
                      <a:ext cx="1993900" cy="833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33B6" w:rsidRDefault="008333B6" w:rsidP="008333B6">
      <w:pPr>
        <w:pStyle w:val="NoSpacing"/>
        <w:rPr>
          <w:rFonts w:asciiTheme="minorBidi" w:hAnsiTheme="minorBidi"/>
          <w:b/>
          <w:bCs/>
          <w:color w:val="000000"/>
          <w:sz w:val="32"/>
          <w:szCs w:val="32"/>
          <w:cs/>
        </w:rPr>
      </w:pPr>
    </w:p>
    <w:p w:rsidR="004B3357" w:rsidRPr="008333B6" w:rsidRDefault="004B3357" w:rsidP="008333B6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8333B6">
        <w:rPr>
          <w:rFonts w:asciiTheme="minorBidi" w:hAnsiTheme="minorBidi"/>
          <w:b/>
          <w:bCs/>
          <w:color w:val="000000"/>
          <w:sz w:val="32"/>
          <w:szCs w:val="32"/>
        </w:rPr>
        <w:t>AddVentures</w:t>
      </w:r>
      <w:proofErr w:type="spellEnd"/>
      <w:r w:rsidRPr="008333B6">
        <w:rPr>
          <w:rFonts w:asciiTheme="minorBidi" w:hAnsiTheme="minorBidi"/>
          <w:b/>
          <w:bCs/>
          <w:color w:val="000000"/>
          <w:sz w:val="32"/>
          <w:szCs w:val="32"/>
        </w:rPr>
        <w:t xml:space="preserve"> by SCG </w:t>
      </w:r>
      <w:r w:rsidRPr="008333B6">
        <w:rPr>
          <w:rFonts w:asciiTheme="minorBidi" w:hAnsiTheme="minorBidi"/>
          <w:b/>
          <w:bCs/>
          <w:color w:val="000000"/>
          <w:sz w:val="32"/>
          <w:szCs w:val="32"/>
          <w:cs/>
        </w:rPr>
        <w:t>คว้ารางวัล</w:t>
      </w:r>
      <w:r w:rsidRPr="008333B6">
        <w:rPr>
          <w:rFonts w:asciiTheme="minorBidi" w:hAnsiTheme="minorBidi"/>
          <w:b/>
          <w:bCs/>
          <w:color w:val="000000"/>
          <w:sz w:val="32"/>
          <w:szCs w:val="32"/>
        </w:rPr>
        <w:t xml:space="preserve"> </w:t>
      </w:r>
      <w:r w:rsidRPr="008333B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Investor of the Year </w:t>
      </w:r>
      <w:r w:rsidR="008333B6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จากเวที</w:t>
      </w:r>
      <w:r w:rsidRPr="008333B6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Pr="008333B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Startup Thailand 2019</w:t>
      </w:r>
      <w:bookmarkStart w:id="0" w:name="_GoBack"/>
      <w:bookmarkEnd w:id="0"/>
    </w:p>
    <w:p w:rsidR="004B3357" w:rsidRPr="004B3357" w:rsidRDefault="004B3357" w:rsidP="004B3357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4B3357" w:rsidRDefault="008333B6" w:rsidP="001D131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proofErr w:type="spellStart"/>
      <w:r w:rsidRPr="008333B6">
        <w:rPr>
          <w:rFonts w:asciiTheme="minorBidi" w:hAnsiTheme="minorBidi" w:cs="Cordia New"/>
          <w:b/>
          <w:bCs/>
          <w:color w:val="000000"/>
          <w:sz w:val="32"/>
          <w:szCs w:val="32"/>
          <w:shd w:val="clear" w:color="auto" w:fill="FFFFFF"/>
        </w:rPr>
        <w:t>AddVentures</w:t>
      </w:r>
      <w:proofErr w:type="spellEnd"/>
      <w:r w:rsidRPr="008333B6">
        <w:rPr>
          <w:rFonts w:asciiTheme="minorBidi" w:hAnsiTheme="minorBidi" w:cs="Cordia New"/>
          <w:b/>
          <w:bCs/>
          <w:color w:val="000000"/>
          <w:sz w:val="32"/>
          <w:szCs w:val="32"/>
          <w:shd w:val="clear" w:color="auto" w:fill="FFFFFF"/>
        </w:rPr>
        <w:t xml:space="preserve"> by SCG </w:t>
      </w:r>
      <w:r w:rsidR="00A41BE0" w:rsidRPr="00A41BE0"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>ได้</w:t>
      </w:r>
      <w:r w:rsidRPr="008333B6"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>รับ</w:t>
      </w:r>
      <w:r w:rsidR="004B3357" w:rsidRPr="008333B6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รางวัล </w:t>
      </w:r>
      <w:r w:rsidR="004B3357" w:rsidRPr="008333B6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Investor of the Year</w:t>
      </w:r>
      <w:r w:rsidR="004B3357" w:rsidRPr="008333B6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>จาก</w:t>
      </w:r>
      <w:r w:rsidR="007F53D4"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>การประกาศรางวัล</w:t>
      </w:r>
      <w:r w:rsidR="007F53D4" w:rsidRPr="007F53D4">
        <w:rPr>
          <w:rFonts w:asciiTheme="minorBidi" w:hAnsiTheme="minorBidi" w:cs="Cordia New"/>
          <w:sz w:val="32"/>
          <w:szCs w:val="32"/>
        </w:rPr>
        <w:t xml:space="preserve"> </w:t>
      </w:r>
      <w:r w:rsidR="007F53D4" w:rsidRPr="007F53D4">
        <w:rPr>
          <w:rFonts w:asciiTheme="minorBidi" w:hAnsiTheme="minorBidi" w:cs="Cordia New"/>
          <w:b/>
          <w:bCs/>
          <w:sz w:val="32"/>
          <w:szCs w:val="32"/>
        </w:rPr>
        <w:t>Prime Minister Award: National Startup 2019</w:t>
      </w:r>
      <w:r w:rsidR="007F53D4" w:rsidRPr="007F53D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F53D4"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>ใน</w:t>
      </w:r>
      <w:r w:rsidRPr="008333B6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งาน </w:t>
      </w:r>
      <w:r w:rsidRPr="008333B6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Startup Thailand</w:t>
      </w:r>
      <w:r w:rsidRPr="008333B6">
        <w:rPr>
          <w:rFonts w:asciiTheme="minorBidi" w:hAnsiTheme="minorBidi" w:hint="cs"/>
          <w:b/>
          <w:bCs/>
          <w:color w:val="000000"/>
          <w:sz w:val="32"/>
          <w:szCs w:val="32"/>
          <w:shd w:val="clear" w:color="auto" w:fill="FFFFFF"/>
          <w:cs/>
        </w:rPr>
        <w:t xml:space="preserve"> </w:t>
      </w:r>
      <w:r w:rsidRPr="008333B6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2019</w:t>
      </w:r>
      <w:r w:rsidRPr="008333B6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 ซึ่งจัดขึ้นโดย</w:t>
      </w:r>
      <w:r w:rsidR="00A41BE0"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Pr="00A41BE0">
        <w:rPr>
          <w:rFonts w:asciiTheme="minorBidi" w:hAnsiTheme="minorBidi" w:cs="Cordia New"/>
          <w:b/>
          <w:bCs/>
          <w:color w:val="000000"/>
          <w:sz w:val="32"/>
          <w:szCs w:val="32"/>
          <w:shd w:val="clear" w:color="auto" w:fill="FFFFFF"/>
          <w:cs/>
        </w:rPr>
        <w:t>สำนักงานนวัตกรรมแห่งชาติ (</w:t>
      </w:r>
      <w:r w:rsidR="00F86F4E">
        <w:rPr>
          <w:rFonts w:asciiTheme="minorBidi" w:hAnsiTheme="minorBidi" w:hint="cs"/>
          <w:b/>
          <w:bCs/>
          <w:color w:val="000000"/>
          <w:sz w:val="32"/>
          <w:szCs w:val="32"/>
          <w:shd w:val="clear" w:color="auto" w:fill="FFFFFF"/>
          <w:cs/>
        </w:rPr>
        <w:t>สนช.</w:t>
      </w:r>
      <w:r w:rsidRPr="00A41BE0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)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ในฐานะที่ </w:t>
      </w:r>
      <w:proofErr w:type="spellStart"/>
      <w:r w:rsidRPr="004B3357">
        <w:rPr>
          <w:rFonts w:asciiTheme="minorBidi" w:hAnsiTheme="minorBidi"/>
          <w:color w:val="000000"/>
          <w:sz w:val="32"/>
          <w:szCs w:val="32"/>
        </w:rPr>
        <w:t>AddVentures</w:t>
      </w:r>
      <w:proofErr w:type="spellEnd"/>
      <w:r w:rsidRPr="004B3357">
        <w:rPr>
          <w:rFonts w:asciiTheme="minorBidi" w:hAnsiTheme="minorBidi"/>
          <w:color w:val="000000"/>
          <w:sz w:val="32"/>
          <w:szCs w:val="32"/>
        </w:rPr>
        <w:t xml:space="preserve"> by SCG </w:t>
      </w:r>
      <w:r w:rsidR="005B7AA2">
        <w:rPr>
          <w:rFonts w:asciiTheme="minorBidi" w:hAnsiTheme="minorBidi" w:cs="Cordia New" w:hint="cs"/>
          <w:color w:val="000000"/>
          <w:sz w:val="32"/>
          <w:szCs w:val="32"/>
          <w:cs/>
        </w:rPr>
        <w:t>เป็น</w:t>
      </w:r>
      <w:r w:rsidR="005B7AA2" w:rsidRPr="005B7AA2">
        <w:rPr>
          <w:rFonts w:asciiTheme="minorBidi" w:hAnsiTheme="minorBidi" w:cs="Cordia New"/>
          <w:color w:val="000000"/>
          <w:sz w:val="32"/>
          <w:szCs w:val="32"/>
          <w:cs/>
        </w:rPr>
        <w:t xml:space="preserve">บริษัทร่วมลงทุนที่มีศักยภาพในการสร้างการเติบโตให้กับสตาร์ทอัพ </w:t>
      </w:r>
      <w:r w:rsidR="005B7AA2">
        <w:rPr>
          <w:rFonts w:asciiTheme="minorBidi" w:hAnsiTheme="minorBidi" w:cs="Cordia New" w:hint="cs"/>
          <w:color w:val="000000"/>
          <w:sz w:val="32"/>
          <w:szCs w:val="32"/>
          <w:cs/>
        </w:rPr>
        <w:t>และ</w:t>
      </w:r>
      <w:r w:rsidR="005B7AA2">
        <w:rPr>
          <w:rFonts w:asciiTheme="minorBidi" w:hAnsiTheme="minorBidi" w:cs="Cordia New"/>
          <w:color w:val="000000"/>
          <w:sz w:val="32"/>
          <w:szCs w:val="32"/>
          <w:cs/>
        </w:rPr>
        <w:t>มีส่วน</w:t>
      </w:r>
      <w:r w:rsidR="005B7AA2">
        <w:rPr>
          <w:rFonts w:asciiTheme="minorBidi" w:hAnsiTheme="minorBidi" w:cs="Cordia New" w:hint="cs"/>
          <w:color w:val="000000"/>
          <w:sz w:val="32"/>
          <w:szCs w:val="32"/>
          <w:cs/>
        </w:rPr>
        <w:t>ช่วย</w:t>
      </w:r>
      <w:r w:rsidR="005B7AA2" w:rsidRPr="005B7AA2">
        <w:rPr>
          <w:rFonts w:asciiTheme="minorBidi" w:hAnsiTheme="minorBidi" w:cs="Cordia New"/>
          <w:color w:val="000000"/>
          <w:sz w:val="32"/>
          <w:szCs w:val="32"/>
          <w:cs/>
        </w:rPr>
        <w:t>สนับสนุนการพัฒนาระบบนิเวศของสตาร์ทอัพให้สามารถยกระดับไปได้อีกขั้น</w:t>
      </w:r>
      <w:r w:rsidR="005B7AA2"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="001D131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โดยมี </w:t>
      </w:r>
      <w:r w:rsidR="001D1312" w:rsidRPr="004B3357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cs/>
        </w:rPr>
        <w:t xml:space="preserve">ดร.จาชชัว แพส </w:t>
      </w:r>
      <w:r w:rsidR="00A41BE0" w:rsidRPr="00A41BE0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Corporate Innovation Director</w:t>
      </w:r>
      <w:r w:rsidR="007F53D4">
        <w:rPr>
          <w:rFonts w:asciiTheme="minorBidi" w:hAnsiTheme="minorBidi" w:hint="cs"/>
          <w:b/>
          <w:bCs/>
          <w:color w:val="000000"/>
          <w:sz w:val="32"/>
          <w:szCs w:val="32"/>
          <w:shd w:val="clear" w:color="auto" w:fill="FFFFFF"/>
          <w:cs/>
        </w:rPr>
        <w:t xml:space="preserve"> </w:t>
      </w:r>
      <w:r w:rsidR="00E324AF">
        <w:rPr>
          <w:rFonts w:asciiTheme="minorBidi" w:hAnsiTheme="minorBidi" w:hint="cs"/>
          <w:b/>
          <w:bCs/>
          <w:color w:val="000000"/>
          <w:sz w:val="32"/>
          <w:szCs w:val="32"/>
          <w:shd w:val="clear" w:color="auto" w:fill="FFFFFF"/>
          <w:cs/>
        </w:rPr>
        <w:t xml:space="preserve">เอสซีจี </w:t>
      </w:r>
      <w:r w:rsidR="00A41BE0" w:rsidRPr="00A41BE0">
        <w:rPr>
          <w:rFonts w:asciiTheme="minorBidi" w:hAnsiTheme="minorBidi" w:cs="Cordia New"/>
          <w:b/>
          <w:bCs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="00A41BE0" w:rsidRPr="00A41BE0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 xml:space="preserve">Managing Director of </w:t>
      </w:r>
      <w:proofErr w:type="spellStart"/>
      <w:r w:rsidR="00A41BE0" w:rsidRPr="00A41BE0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AddVentures</w:t>
      </w:r>
      <w:proofErr w:type="spellEnd"/>
      <w:r w:rsidR="00A41BE0" w:rsidRPr="00A41BE0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 xml:space="preserve"> by SCG</w:t>
      </w:r>
      <w:r w:rsidR="001D131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 </w:t>
      </w:r>
      <w:r w:rsidR="001D1312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เป็นตัวแทนรับรางวัลจาก</w:t>
      </w:r>
      <w:r w:rsidR="001D1312" w:rsidRPr="004B3357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 </w:t>
      </w:r>
      <w:r w:rsidR="004B3357" w:rsidRPr="001D1312">
        <w:rPr>
          <w:rFonts w:asciiTheme="minorBidi" w:hAnsiTheme="minorBidi" w:cs="Cordia New"/>
          <w:b/>
          <w:bCs/>
          <w:color w:val="000000"/>
          <w:sz w:val="32"/>
          <w:szCs w:val="32"/>
          <w:shd w:val="clear" w:color="auto" w:fill="FFFFFF"/>
          <w:cs/>
        </w:rPr>
        <w:t>ดร.สุวิทย์</w:t>
      </w:r>
      <w:r w:rsidR="007F53D4">
        <w:rPr>
          <w:rFonts w:asciiTheme="minorBidi" w:hAnsiTheme="minorBidi" w:cs="Cordia New" w:hint="cs"/>
          <w:b/>
          <w:bCs/>
          <w:color w:val="000000"/>
          <w:sz w:val="32"/>
          <w:szCs w:val="32"/>
          <w:shd w:val="clear" w:color="auto" w:fill="FFFFFF"/>
          <w:cs/>
        </w:rPr>
        <w:t xml:space="preserve"> </w:t>
      </w:r>
      <w:r w:rsidR="004B3357" w:rsidRPr="001D1312">
        <w:rPr>
          <w:rFonts w:asciiTheme="minorBidi" w:hAnsiTheme="minorBidi" w:cs="Cordia New"/>
          <w:b/>
          <w:bCs/>
          <w:color w:val="000000"/>
          <w:sz w:val="32"/>
          <w:szCs w:val="32"/>
          <w:shd w:val="clear" w:color="auto" w:fill="FFFFFF"/>
          <w:cs/>
        </w:rPr>
        <w:t>เมษินทรีย์ รัฐมนตรีว่าการกระทรวงการอุดมศึกษา วิทยาศาสตร์ วิจัยและนวัตกรรม</w:t>
      </w:r>
      <w:r w:rsidR="004B3357" w:rsidRPr="008333B6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 </w:t>
      </w:r>
      <w:r w:rsidR="00FA5168">
        <w:rPr>
          <w:rFonts w:asciiTheme="minorBidi" w:hAnsiTheme="minorBidi" w:hint="cs"/>
          <w:sz w:val="32"/>
          <w:szCs w:val="32"/>
          <w:cs/>
        </w:rPr>
        <w:t>เมื่อเร็วๆ นี้</w:t>
      </w:r>
    </w:p>
    <w:p w:rsidR="007F53D4" w:rsidRDefault="007F53D4" w:rsidP="001D1312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7F53D4">
        <w:rPr>
          <w:rFonts w:asciiTheme="minorBidi" w:hAnsiTheme="minorBidi" w:cs="Cordia New"/>
          <w:sz w:val="32"/>
          <w:szCs w:val="32"/>
          <w:cs/>
        </w:rPr>
        <w:t xml:space="preserve">สำหรับรางวัล </w:t>
      </w:r>
      <w:r w:rsidRPr="007F53D4">
        <w:rPr>
          <w:rFonts w:asciiTheme="minorBidi" w:hAnsiTheme="minorBidi" w:cs="Cordia New"/>
          <w:sz w:val="32"/>
          <w:szCs w:val="32"/>
        </w:rPr>
        <w:t xml:space="preserve">Prime Minister Award: National Startup </w:t>
      </w:r>
      <w:r w:rsidRPr="007F53D4">
        <w:rPr>
          <w:rFonts w:asciiTheme="minorBidi" w:hAnsiTheme="minorBidi" w:cs="Cordia New"/>
          <w:sz w:val="32"/>
          <w:szCs w:val="32"/>
          <w:cs/>
        </w:rPr>
        <w:t>2019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7F53D4">
        <w:rPr>
          <w:rFonts w:asciiTheme="minorBidi" w:hAnsiTheme="minorBidi" w:cs="Cordia New"/>
          <w:sz w:val="32"/>
          <w:szCs w:val="32"/>
          <w:cs/>
        </w:rPr>
        <w:t>เป็นรางวัลที่ประกาศเกียรติคุณและเชิดชูเกียรติแก่สตาร์ทอัพ บริษัท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และบุคคล</w:t>
      </w:r>
      <w:r w:rsidRPr="007F53D4">
        <w:rPr>
          <w:rFonts w:asciiTheme="minorBidi" w:hAnsiTheme="minorBidi" w:cs="Cordia New"/>
          <w:sz w:val="32"/>
          <w:szCs w:val="32"/>
          <w:cs/>
        </w:rPr>
        <w:t>ในสาขาธุรกิจเป้าหมาย โดยมีหลักเกณฑ์การพิจารณาคือ จะต้องสร้างผลกระทบต่อเศรษฐกิจและสังคมของประเทศไทย</w:t>
      </w:r>
      <w:r>
        <w:rPr>
          <w:rFonts w:asciiTheme="minorBidi" w:hAnsiTheme="minorBidi" w:cs="Cordia New"/>
          <w:sz w:val="32"/>
          <w:szCs w:val="32"/>
        </w:rPr>
        <w:t xml:space="preserve"> </w:t>
      </w:r>
      <w:r w:rsidRPr="007F53D4">
        <w:rPr>
          <w:rFonts w:asciiTheme="minorBidi" w:hAnsiTheme="minorBidi" w:cs="Cordia New"/>
          <w:sz w:val="32"/>
          <w:szCs w:val="32"/>
          <w:cs/>
        </w:rPr>
        <w:t xml:space="preserve">มีส่วนร่วมสนับสนุนการพัฒนาประชาคมสตาร์ทอัพของไทย </w:t>
      </w:r>
      <w:r>
        <w:rPr>
          <w:rFonts w:asciiTheme="minorBidi" w:hAnsiTheme="minorBidi" w:cs="Cordia New"/>
          <w:sz w:val="32"/>
          <w:szCs w:val="32"/>
          <w:cs/>
        </w:rPr>
        <w:t>ผลิตภัณฑ์-บริการ-</w:t>
      </w:r>
      <w:r w:rsidRPr="007F53D4">
        <w:rPr>
          <w:rFonts w:asciiTheme="minorBidi" w:hAnsiTheme="minorBidi" w:cs="Cordia New"/>
          <w:sz w:val="32"/>
          <w:szCs w:val="32"/>
          <w:cs/>
        </w:rPr>
        <w:t xml:space="preserve">รูปแบบธุรกิจมีความเป็นนวัตกรรม ความสามารถของผู้ก่อตั้งและทีมงาน </w:t>
      </w:r>
      <w:r>
        <w:rPr>
          <w:rFonts w:asciiTheme="minorBidi" w:hAnsiTheme="minorBidi" w:cs="Cordia New"/>
          <w:sz w:val="32"/>
          <w:szCs w:val="32"/>
          <w:cs/>
        </w:rPr>
        <w:t>และศักยภาพในการเติบโต</w:t>
      </w:r>
    </w:p>
    <w:p w:rsidR="00FA5168" w:rsidRPr="00FA5168" w:rsidRDefault="00FA5168" w:rsidP="001D131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proofErr w:type="spellStart"/>
      <w:r w:rsidRPr="00FA5168">
        <w:rPr>
          <w:rFonts w:asciiTheme="minorBidi" w:hAnsiTheme="minorBidi"/>
          <w:sz w:val="32"/>
          <w:szCs w:val="32"/>
        </w:rPr>
        <w:t>AddVentures</w:t>
      </w:r>
      <w:proofErr w:type="spellEnd"/>
      <w:r w:rsidRPr="00FA5168">
        <w:rPr>
          <w:rFonts w:asciiTheme="minorBidi" w:hAnsiTheme="minorBidi"/>
          <w:sz w:val="32"/>
          <w:szCs w:val="32"/>
        </w:rPr>
        <w:t xml:space="preserve"> </w:t>
      </w:r>
      <w:r w:rsidRPr="00FA5168">
        <w:rPr>
          <w:rFonts w:asciiTheme="minorBidi" w:hAnsiTheme="minorBidi" w:cs="Cordia New"/>
          <w:color w:val="000000"/>
          <w:sz w:val="32"/>
          <w:szCs w:val="32"/>
          <w:shd w:val="clear" w:color="auto" w:fill="FFFFFF"/>
        </w:rPr>
        <w:t>by SCG</w:t>
      </w:r>
      <w:r w:rsidRPr="008333B6">
        <w:rPr>
          <w:rFonts w:asciiTheme="minorBidi" w:hAnsiTheme="minorBidi" w:cs="Cordia New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ก่อตั้งขึ้น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เมื่อปี </w:t>
      </w:r>
      <w:r>
        <w:rPr>
          <w:rFonts w:asciiTheme="minorBidi" w:hAnsiTheme="minorBidi" w:cs="Cordia New"/>
          <w:sz w:val="32"/>
          <w:szCs w:val="32"/>
        </w:rPr>
        <w:t>2560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เชื่อมโยงนวัตกรรมใหม่ๆ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จากสตาร์ทอัพ </w:t>
      </w:r>
      <w:r w:rsidRPr="00FA5168">
        <w:rPr>
          <w:rFonts w:asciiTheme="minorBidi" w:hAnsiTheme="minorBidi" w:cs="Cordia New"/>
          <w:sz w:val="32"/>
          <w:szCs w:val="32"/>
          <w:cs/>
        </w:rPr>
        <w:t>เข้ามาเพิ่มขีดความสามารถทางการแข่งขัน</w:t>
      </w:r>
      <w:r>
        <w:rPr>
          <w:rFonts w:asciiTheme="minorBidi" w:hAnsiTheme="minorBidi" w:cs="Cordia New" w:hint="cs"/>
          <w:sz w:val="32"/>
          <w:szCs w:val="32"/>
          <w:cs/>
        </w:rPr>
        <w:t>ให้เอสซีจี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ผ่าน</w:t>
      </w:r>
      <w:r w:rsidRPr="00FA5168">
        <w:rPr>
          <w:rFonts w:asciiTheme="minorBidi" w:hAnsiTheme="minorBidi" w:cs="Cordia New"/>
          <w:sz w:val="32"/>
          <w:szCs w:val="32"/>
          <w:cs/>
        </w:rPr>
        <w:t>การลงทุน</w:t>
      </w:r>
      <w:r>
        <w:rPr>
          <w:rFonts w:asciiTheme="minorBidi" w:hAnsiTheme="minorBidi" w:cs="Cordia New" w:hint="cs"/>
          <w:sz w:val="32"/>
          <w:szCs w:val="32"/>
          <w:cs/>
        </w:rPr>
        <w:t>ใน</w:t>
      </w:r>
      <w:r w:rsidRPr="00FA5168">
        <w:rPr>
          <w:rFonts w:asciiTheme="minorBidi" w:hAnsiTheme="minorBidi" w:cs="Cordia New"/>
          <w:sz w:val="32"/>
          <w:szCs w:val="32"/>
          <w:cs/>
        </w:rPr>
        <w:t>กองทุน (</w:t>
      </w:r>
      <w:r w:rsidRPr="00FA5168">
        <w:rPr>
          <w:rFonts w:asciiTheme="minorBidi" w:hAnsiTheme="minorBidi"/>
          <w:sz w:val="32"/>
          <w:szCs w:val="32"/>
        </w:rPr>
        <w:t xml:space="preserve">Fund of Fund) </w:t>
      </w:r>
      <w:r w:rsidRPr="00FA5168">
        <w:rPr>
          <w:rFonts w:asciiTheme="minorBidi" w:hAnsiTheme="minorBidi" w:cs="Cordia New"/>
          <w:sz w:val="32"/>
          <w:szCs w:val="32"/>
          <w:cs/>
        </w:rPr>
        <w:t>และการลงทุนโดยตรง (</w:t>
      </w:r>
      <w:r w:rsidRPr="00FA5168">
        <w:rPr>
          <w:rFonts w:asciiTheme="minorBidi" w:hAnsiTheme="minorBidi"/>
          <w:sz w:val="32"/>
          <w:szCs w:val="32"/>
        </w:rPr>
        <w:t xml:space="preserve">Direct Investment) 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ในสตาร์ทอัพทั้งในไทย อาเซียน และศูนย์กลางเทคโนโลยีของโลก เช่น สหรัฐอเมริกา อิสราเอล และจีน </w:t>
      </w:r>
      <w:r>
        <w:rPr>
          <w:rFonts w:asciiTheme="minorBidi" w:hAnsiTheme="minorBidi" w:cs="Cordia New" w:hint="cs"/>
          <w:sz w:val="32"/>
          <w:szCs w:val="32"/>
          <w:cs/>
        </w:rPr>
        <w:t>โดย</w:t>
      </w:r>
      <w:r w:rsidRPr="00FA5168">
        <w:rPr>
          <w:rFonts w:asciiTheme="minorBidi" w:hAnsiTheme="minorBidi" w:cs="Cordia New"/>
          <w:sz w:val="32"/>
          <w:szCs w:val="32"/>
          <w:cs/>
        </w:rPr>
        <w:t>ให้ความสำคัญกับเทคโนโลยีที่ตอบโจทย์</w:t>
      </w:r>
      <w:r>
        <w:rPr>
          <w:rFonts w:asciiTheme="minorBidi" w:hAnsiTheme="minorBidi" w:cs="Cordia New" w:hint="cs"/>
          <w:sz w:val="32"/>
          <w:szCs w:val="32"/>
          <w:cs/>
        </w:rPr>
        <w:t>ด้าน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A5168">
        <w:rPr>
          <w:rFonts w:asciiTheme="minorBidi" w:hAnsiTheme="minorBidi"/>
          <w:sz w:val="32"/>
          <w:szCs w:val="32"/>
        </w:rPr>
        <w:t>Industrial</w:t>
      </w:r>
      <w:r>
        <w:rPr>
          <w:rFonts w:asciiTheme="minorBidi" w:hAnsiTheme="minorBidi"/>
          <w:sz w:val="32"/>
          <w:szCs w:val="32"/>
        </w:rPr>
        <w:t>,</w:t>
      </w:r>
      <w:r w:rsidRPr="00FA5168">
        <w:rPr>
          <w:rFonts w:asciiTheme="minorBidi" w:hAnsiTheme="minorBidi"/>
          <w:sz w:val="32"/>
          <w:szCs w:val="32"/>
        </w:rPr>
        <w:t xml:space="preserve"> B</w:t>
      </w:r>
      <w:r w:rsidRPr="00FA5168">
        <w:rPr>
          <w:rFonts w:asciiTheme="minorBidi" w:hAnsiTheme="minorBidi" w:cs="Cordia New"/>
          <w:sz w:val="32"/>
          <w:szCs w:val="32"/>
          <w:cs/>
        </w:rPr>
        <w:t>2</w:t>
      </w:r>
      <w:r w:rsidRPr="00FA5168">
        <w:rPr>
          <w:rFonts w:asciiTheme="minorBidi" w:hAnsiTheme="minorBidi"/>
          <w:sz w:val="32"/>
          <w:szCs w:val="32"/>
        </w:rPr>
        <w:t xml:space="preserve">B 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Pr="00FA5168">
        <w:rPr>
          <w:rFonts w:asciiTheme="minorBidi" w:hAnsiTheme="minorBidi"/>
          <w:sz w:val="32"/>
          <w:szCs w:val="32"/>
        </w:rPr>
        <w:t xml:space="preserve">Enterprise </w:t>
      </w:r>
      <w:r>
        <w:rPr>
          <w:rFonts w:asciiTheme="minorBidi" w:hAnsiTheme="minorBidi" w:cs="Cordia New" w:hint="cs"/>
          <w:sz w:val="32"/>
          <w:szCs w:val="32"/>
          <w:cs/>
        </w:rPr>
        <w:t>และ</w:t>
      </w:r>
      <w:r>
        <w:rPr>
          <w:rFonts w:asciiTheme="minorBidi" w:hAnsiTheme="minorBidi" w:cs="Cordia New"/>
          <w:sz w:val="32"/>
          <w:szCs w:val="32"/>
          <w:cs/>
        </w:rPr>
        <w:t>สอดคล้องกับการดำเนินธุรกิจหลัก</w:t>
      </w:r>
      <w:r w:rsidRPr="00FA5168">
        <w:rPr>
          <w:rFonts w:asciiTheme="minorBidi" w:hAnsiTheme="minorBidi" w:cs="Cordia New"/>
          <w:sz w:val="32"/>
          <w:szCs w:val="32"/>
          <w:cs/>
        </w:rPr>
        <w:t xml:space="preserve">ของเอสซีจี </w:t>
      </w:r>
    </w:p>
    <w:p w:rsidR="004B3357" w:rsidRPr="001D1312" w:rsidRDefault="004B3357" w:rsidP="00FA5168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  <w:cs/>
        </w:rPr>
        <w:t xml:space="preserve">สตาร์ทอัพที่สนใจร่วมงานกับ </w:t>
      </w:r>
      <w:proofErr w:type="spellStart"/>
      <w:r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>AddVentures</w:t>
      </w:r>
      <w:proofErr w:type="spellEnd"/>
      <w:r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 xml:space="preserve"> </w:t>
      </w:r>
      <w:r w:rsidR="00FA5168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 xml:space="preserve">by SCG </w:t>
      </w:r>
      <w:r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  <w:cs/>
        </w:rPr>
        <w:t>สามารถดูรายละเอียดเพิ่มเติมได้ทาง</w:t>
      </w:r>
      <w:r w:rsidR="002D757C">
        <w:rPr>
          <w:rFonts w:asciiTheme="minorBidi" w:hAnsiTheme="minorBidi" w:hint="cs"/>
          <w:b/>
          <w:bCs/>
          <w:i/>
          <w:iCs/>
          <w:sz w:val="32"/>
          <w:szCs w:val="32"/>
          <w:shd w:val="clear" w:color="auto" w:fill="FFFFFF"/>
          <w:cs/>
        </w:rPr>
        <w:t>เว็บไซต์</w:t>
      </w:r>
      <w:r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  <w:cs/>
        </w:rPr>
        <w:t xml:space="preserve"> </w:t>
      </w:r>
      <w:hyperlink r:id="rId5" w:history="1">
        <w:r w:rsidRPr="001D1312">
          <w:rPr>
            <w:rFonts w:asciiTheme="minorBidi" w:hAnsiTheme="minorBidi"/>
            <w:b/>
            <w:bCs/>
            <w:i/>
            <w:iCs/>
            <w:color w:val="1155CC"/>
            <w:sz w:val="32"/>
            <w:szCs w:val="32"/>
            <w:u w:val="single"/>
            <w:shd w:val="clear" w:color="auto" w:fill="FFFFFF"/>
          </w:rPr>
          <w:t>www.addventures.co.th</w:t>
        </w:r>
      </w:hyperlink>
      <w:r w:rsidR="008333B6"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 xml:space="preserve"> Facebook: </w:t>
      </w:r>
      <w:hyperlink r:id="rId6" w:history="1">
        <w:r w:rsidR="00FA5168" w:rsidRPr="00BB23DA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shd w:val="clear" w:color="auto" w:fill="FFFFFF"/>
          </w:rPr>
          <w:t>www.facebook.com/AddVenturesbySCG</w:t>
        </w:r>
      </w:hyperlink>
      <w:r w:rsidR="00FA5168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 xml:space="preserve"> </w:t>
      </w:r>
      <w:r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  <w:cs/>
        </w:rPr>
        <w:t xml:space="preserve">หรือ </w:t>
      </w:r>
      <w:r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>LinkedIn</w:t>
      </w:r>
      <w:r w:rsidR="008333B6"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 xml:space="preserve">: </w:t>
      </w:r>
      <w:proofErr w:type="spellStart"/>
      <w:r w:rsidR="008333B6"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>AddVentures</w:t>
      </w:r>
      <w:proofErr w:type="spellEnd"/>
      <w:r w:rsidR="008333B6" w:rsidRPr="001D1312">
        <w:rPr>
          <w:rFonts w:asciiTheme="minorBidi" w:hAnsiTheme="minorBidi"/>
          <w:b/>
          <w:bCs/>
          <w:i/>
          <w:iCs/>
          <w:sz w:val="32"/>
          <w:szCs w:val="32"/>
          <w:shd w:val="clear" w:color="auto" w:fill="FFFFFF"/>
        </w:rPr>
        <w:t xml:space="preserve"> by SCG</w:t>
      </w:r>
    </w:p>
    <w:p w:rsidR="008333B6" w:rsidRDefault="008333B6" w:rsidP="008333B6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8333B6" w:rsidRPr="008333B6" w:rsidRDefault="008333B6" w:rsidP="008333B6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************************************************</w:t>
      </w:r>
    </w:p>
    <w:p w:rsidR="006A61DD" w:rsidRPr="004B3357" w:rsidRDefault="005D6583" w:rsidP="004B3357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6A61DD" w:rsidRPr="004B3357" w:rsidSect="00FA5168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7"/>
    <w:rsid w:val="001D1312"/>
    <w:rsid w:val="002D757C"/>
    <w:rsid w:val="0048768B"/>
    <w:rsid w:val="004B3357"/>
    <w:rsid w:val="005B7AA2"/>
    <w:rsid w:val="005D6583"/>
    <w:rsid w:val="007F53D4"/>
    <w:rsid w:val="008333B6"/>
    <w:rsid w:val="009556EF"/>
    <w:rsid w:val="00A41BE0"/>
    <w:rsid w:val="00AA5DBE"/>
    <w:rsid w:val="00E324AF"/>
    <w:rsid w:val="00F86F4E"/>
    <w:rsid w:val="00FA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7B436-3B2B-477C-BB18-1752C4E3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335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3357"/>
    <w:rPr>
      <w:color w:val="0000FF"/>
      <w:u w:val="single"/>
    </w:rPr>
  </w:style>
  <w:style w:type="paragraph" w:styleId="NoSpacing">
    <w:name w:val="No Spacing"/>
    <w:uiPriority w:val="1"/>
    <w:qFormat/>
    <w:rsid w:val="004B33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AddVenturesbySCG" TargetMode="External"/><Relationship Id="rId5" Type="http://schemas.openxmlformats.org/officeDocument/2006/relationships/hyperlink" Target="http://www.addventures.co.th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Boonsak Thienpaprarat</cp:lastModifiedBy>
  <cp:revision>2</cp:revision>
  <dcterms:created xsi:type="dcterms:W3CDTF">2019-07-30T06:22:00Z</dcterms:created>
  <dcterms:modified xsi:type="dcterms:W3CDTF">2019-07-30T06:22:00Z</dcterms:modified>
</cp:coreProperties>
</file>